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255" w:rsidRDefault="006355A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4457700"/>
            <wp:effectExtent l="19050" t="0" r="3175" b="0"/>
            <wp:wrapTopAndBottom/>
            <wp:docPr id="1" name="Рисунок 1" descr="C:\Users\наталия\Pictures\Блокада Ленинграда 70-лет\DSC0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Pictures\Блокада Ленинграда 70-лет\DSC03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A83" w:rsidRPr="00871255" w:rsidRDefault="00871255" w:rsidP="008712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71255">
        <w:rPr>
          <w:rFonts w:ascii="Times New Roman" w:hAnsi="Times New Roman" w:cs="Times New Roman"/>
          <w:sz w:val="28"/>
          <w:szCs w:val="28"/>
        </w:rPr>
        <w:t>К 70-летию Великой победы.</w:t>
      </w:r>
    </w:p>
    <w:p w:rsidR="00871255" w:rsidRPr="00871255" w:rsidRDefault="00871255" w:rsidP="0087125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255">
        <w:rPr>
          <w:rFonts w:ascii="Times New Roman" w:hAnsi="Times New Roman" w:cs="Times New Roman"/>
          <w:sz w:val="28"/>
          <w:szCs w:val="28"/>
        </w:rPr>
        <w:t>В рамках подготовки к 70-летию победы в Великой Отечественной войне в нашей школе прошло мероприятие, посвященное 70-летию снятия блокады Ленинграда. В ходе мероприятия ученики 8А класса рассказали ребятами обо всех горестях тяжестях  и потерях жителей блокадного Ленинграда.</w:t>
      </w:r>
    </w:p>
    <w:sectPr w:rsidR="00871255" w:rsidRPr="00871255" w:rsidSect="00B0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A4"/>
    <w:rsid w:val="0022560D"/>
    <w:rsid w:val="003537A3"/>
    <w:rsid w:val="006355A4"/>
    <w:rsid w:val="00871255"/>
    <w:rsid w:val="00B0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Светлана</cp:lastModifiedBy>
  <cp:revision>2</cp:revision>
  <dcterms:created xsi:type="dcterms:W3CDTF">2014-04-17T12:59:00Z</dcterms:created>
  <dcterms:modified xsi:type="dcterms:W3CDTF">2014-04-17T12:59:00Z</dcterms:modified>
</cp:coreProperties>
</file>